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690903EA" w:rsidR="00F026FD" w:rsidRPr="00AB7D2B" w:rsidRDefault="00F026FD" w:rsidP="00D54F3B">
                            <w:pPr>
                              <w:pStyle w:val="SSAtoppforside"/>
                              <w:ind w:right="-144"/>
                            </w:pPr>
                            <w:r>
                              <w:t>SSA-B 202</w:t>
                            </w:r>
                            <w:r w:rsidR="00750232">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690903EA" w:rsidR="00F026FD" w:rsidRPr="00AB7D2B" w:rsidRDefault="00F026FD" w:rsidP="00D54F3B">
                      <w:pPr>
                        <w:pStyle w:val="SSAtoppforside"/>
                        <w:ind w:right="-144"/>
                      </w:pPr>
                      <w:r>
                        <w:t>SSA-B 202</w:t>
                      </w:r>
                      <w:r w:rsidR="00750232">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F882F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footerReference w:type="default" r:id="rId13"/>
          <w:headerReference w:type="first" r:id="rId14"/>
          <w:footerReference w:type="first" r:id="rId15"/>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7777777" w:rsidR="00BA7F29" w:rsidRPr="00886681" w:rsidRDefault="00BA7F29" w:rsidP="00A956F7">
      <w:pPr>
        <w:pStyle w:val="Normalmedluftover"/>
        <w:rPr>
          <w:lang w:val="nb-NO"/>
        </w:rPr>
      </w:pPr>
      <w:r w:rsidRPr="00886681">
        <w:rPr>
          <w:lang w:val="nb-NO"/>
        </w:rPr>
        <w:t>[Navn på anskaffelsen]</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77777777" w:rsidR="00BA7F29" w:rsidRPr="00B11F09" w:rsidRDefault="00BA7F29" w:rsidP="00A956F7">
      <w:pPr>
        <w:pStyle w:val="Normalmedluftover"/>
      </w:pPr>
      <w:r w:rsidRPr="00B11F09">
        <w:t>[</w:t>
      </w:r>
      <w:r w:rsidRPr="008048B0">
        <w:t>Skriv</w:t>
      </w:r>
      <w:r w:rsidRPr="00B11F09">
        <w:t xml:space="preserve"> her]</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Default="00BA7F29" w:rsidP="00BA7F29">
      <w:pPr>
        <w:rPr>
          <w:b/>
          <w:bCs/>
        </w:rPr>
      </w:pPr>
      <w:r>
        <w:rPr>
          <w:b/>
          <w:bCs/>
        </w:rPr>
        <w:t>Sted og dato:</w:t>
      </w:r>
    </w:p>
    <w:p w14:paraId="709A46A0" w14:textId="77777777" w:rsidR="00BA7F29" w:rsidRPr="00886681" w:rsidRDefault="00BA7F29" w:rsidP="00A956F7">
      <w:pPr>
        <w:pStyle w:val="Normalmedluftover"/>
        <w:rPr>
          <w:lang w:val="nb-NO"/>
        </w:rPr>
      </w:pPr>
      <w:r w:rsidRPr="00886681">
        <w:rPr>
          <w:lang w:val="nb-NO"/>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rsidTr="00553379">
        <w:tc>
          <w:tcPr>
            <w:tcW w:w="4109" w:type="dxa"/>
          </w:tcPr>
          <w:p w14:paraId="0FC6864A" w14:textId="77777777" w:rsidR="00BA7F29" w:rsidRPr="00430794" w:rsidRDefault="00BA7F29" w:rsidP="000E039F">
            <w:r w:rsidRPr="00430794">
              <w:t>[Kundens navn]</w:t>
            </w:r>
          </w:p>
          <w:p w14:paraId="4E1A7A62" w14:textId="77777777" w:rsidR="00BA7F29" w:rsidRPr="00886681" w:rsidRDefault="00BA7F29" w:rsidP="000E039F">
            <w:pPr>
              <w:pStyle w:val="Normalmedluftover"/>
              <w:rPr>
                <w:lang w:val="nb-NO"/>
              </w:rPr>
            </w:pPr>
            <w:r w:rsidRPr="00886681">
              <w:rPr>
                <w:lang w:val="nb-NO"/>
              </w:rPr>
              <w:t>[Kundens org.nr.]</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rsidTr="00553379">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rsidP="00553379">
            <w:pPr>
              <w:pStyle w:val="TableContents"/>
            </w:pPr>
            <w:r>
              <w:t>____________________________</w:t>
            </w:r>
          </w:p>
          <w:p w14:paraId="0F76374B" w14:textId="77777777" w:rsidR="00BA7F29" w:rsidRDefault="00BA7F29" w:rsidP="0055337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rsidP="00553379">
            <w:pPr>
              <w:pStyle w:val="TableContents"/>
            </w:pPr>
            <w:r>
              <w:t>______________________________</w:t>
            </w:r>
          </w:p>
          <w:p w14:paraId="060A8D58" w14:textId="77777777" w:rsidR="00BA7F29" w:rsidRDefault="00BA7F29" w:rsidP="0055337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vedrørende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4E13A0F2" w14:textId="5DFBED5F" w:rsidR="00D25AD5" w:rsidRPr="00D25AD5"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169702646" w:history="1">
            <w:r w:rsidR="00D25AD5" w:rsidRPr="00D25AD5">
              <w:rPr>
                <w:rStyle w:val="Hyperkobling"/>
                <w:rFonts w:asciiTheme="minorHAnsi" w:hAnsiTheme="minorHAnsi" w:cstheme="minorHAnsi"/>
                <w:noProof/>
              </w:rPr>
              <w:t>1.</w:t>
            </w:r>
            <w:r w:rsidR="00D25AD5" w:rsidRPr="00D25AD5">
              <w:rPr>
                <w:rFonts w:asciiTheme="minorHAnsi" w:eastAsiaTheme="minorEastAsia" w:hAnsiTheme="minorHAnsi" w:cstheme="minorHAnsi"/>
                <w:b w:val="0"/>
                <w:bCs w:val="0"/>
                <w:caps w:val="0"/>
                <w:noProof/>
                <w:kern w:val="2"/>
                <w:sz w:val="24"/>
                <w:szCs w:val="24"/>
                <w14:ligatures w14:val="standardContextual"/>
              </w:rPr>
              <w:tab/>
            </w:r>
            <w:r w:rsidR="00D25AD5" w:rsidRPr="00D25AD5">
              <w:rPr>
                <w:rStyle w:val="Hyperkobling"/>
                <w:rFonts w:asciiTheme="minorHAnsi" w:hAnsiTheme="minorHAnsi" w:cstheme="minorHAnsi"/>
                <w:noProof/>
              </w:rPr>
              <w:t>Alminnelige bestemmelser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_Toc169702646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5</w:t>
            </w:r>
            <w:r w:rsidR="00D25AD5" w:rsidRPr="00D25AD5">
              <w:rPr>
                <w:rFonts w:asciiTheme="minorHAnsi" w:hAnsiTheme="minorHAnsi" w:cstheme="minorHAnsi"/>
                <w:noProof/>
                <w:webHidden/>
              </w:rPr>
              <w:fldChar w:fldCharType="end"/>
            </w:r>
          </w:hyperlink>
        </w:p>
        <w:p w14:paraId="62123FA0" w14:textId="3DDAD09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47" w:history="1">
            <w:r w:rsidRPr="00D25AD5">
              <w:rPr>
                <w:rStyle w:val="Hyperkobling"/>
                <w:rFonts w:asciiTheme="minorHAnsi" w:hAnsiTheme="minorHAnsi" w:cstheme="minorHAnsi"/>
                <w:noProof/>
              </w:rPr>
              <w:t>1.1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Avtalens omfang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5</w:t>
            </w:r>
            <w:r w:rsidRPr="00D25AD5">
              <w:rPr>
                <w:rFonts w:asciiTheme="minorHAnsi" w:hAnsiTheme="minorHAnsi" w:cstheme="minorHAnsi"/>
                <w:noProof/>
                <w:webHidden/>
              </w:rPr>
              <w:fldChar w:fldCharType="end"/>
            </w:r>
          </w:hyperlink>
        </w:p>
        <w:p w14:paraId="711FC38D" w14:textId="2089ABD0"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48" w:history="1">
            <w:r w:rsidRPr="00D25AD5">
              <w:rPr>
                <w:rStyle w:val="Hyperkobling"/>
                <w:rFonts w:asciiTheme="minorHAnsi" w:hAnsiTheme="minorHAnsi" w:cstheme="minorHAnsi"/>
                <w:noProof/>
              </w:rPr>
              <w:t>1.2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Bilag til avtalen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5</w:t>
            </w:r>
            <w:r w:rsidRPr="00D25AD5">
              <w:rPr>
                <w:rFonts w:asciiTheme="minorHAnsi" w:hAnsiTheme="minorHAnsi" w:cstheme="minorHAnsi"/>
                <w:noProof/>
                <w:webHidden/>
              </w:rPr>
              <w:fldChar w:fldCharType="end"/>
            </w:r>
          </w:hyperlink>
        </w:p>
        <w:p w14:paraId="6A9DDDAC" w14:textId="10FA2BA2"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49" w:history="1">
            <w:r w:rsidRPr="00D25AD5">
              <w:rPr>
                <w:rStyle w:val="Hyperkobling"/>
                <w:rFonts w:asciiTheme="minorHAnsi" w:hAnsiTheme="minorHAnsi" w:cstheme="minorHAnsi"/>
                <w:noProof/>
              </w:rPr>
              <w:t>1.3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Tolkning – rangordning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454E0D97" w14:textId="072C613C"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50" w:history="1">
            <w:r w:rsidRPr="00D25AD5">
              <w:rPr>
                <w:rStyle w:val="Hyperkobling"/>
                <w:rFonts w:asciiTheme="minorHAnsi" w:hAnsiTheme="minorHAnsi" w:cstheme="minorHAnsi"/>
                <w:noProof/>
              </w:rPr>
              <w:t>2.</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Gjennomføring av avtalen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5E6C283B" w14:textId="0F891DD2"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1" w:history="1">
            <w:r w:rsidRPr="00D25AD5">
              <w:rPr>
                <w:rStyle w:val="Hyperkobling"/>
                <w:rFonts w:asciiTheme="minorHAnsi" w:hAnsiTheme="minorHAnsi" w:cstheme="minorHAnsi"/>
                <w:noProof/>
              </w:rPr>
              <w:t>2.1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Partenes representanter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7650391F" w14:textId="2430DFA4"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2" w:history="1">
            <w:r w:rsidRPr="00D25AD5">
              <w:rPr>
                <w:rStyle w:val="Hyperkobling"/>
                <w:rFonts w:asciiTheme="minorHAnsi" w:hAnsiTheme="minorHAnsi" w:cstheme="minorHAnsi"/>
                <w:noProof/>
              </w:rPr>
              <w:t>2.2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Møter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7EAC445B" w14:textId="325E2736"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3" w:history="1">
            <w:r w:rsidRPr="00D25AD5">
              <w:rPr>
                <w:rStyle w:val="Hyperkobling"/>
                <w:rFonts w:asciiTheme="minorHAnsi" w:hAnsiTheme="minorHAnsi" w:cstheme="minorHAnsi"/>
                <w:noProof/>
              </w:rPr>
              <w:t>2.3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Risiko og ansvar for kommunikasjon og dokumentasjon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31C75F0E" w14:textId="3698A1BE"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4" w:history="1">
            <w:r w:rsidRPr="00D25AD5">
              <w:rPr>
                <w:rStyle w:val="Hyperkobling"/>
                <w:rFonts w:asciiTheme="minorHAnsi" w:hAnsiTheme="minorHAnsi" w:cstheme="minorHAnsi"/>
                <w:noProof/>
              </w:rPr>
              <w:t>2.4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Skriftlighet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489669A3" w14:textId="5D3DF16B"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55" w:history="1">
            <w:r w:rsidRPr="00D25AD5">
              <w:rPr>
                <w:rStyle w:val="Hyperkobling"/>
                <w:rFonts w:asciiTheme="minorHAnsi" w:hAnsiTheme="minorHAnsi" w:cstheme="minorHAnsi"/>
                <w:noProof/>
              </w:rPr>
              <w:t>3.</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Endringer etter avtaleinngåelse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4D5F6BFA" w14:textId="11E436E2"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56" w:history="1">
            <w:r w:rsidRPr="00D25AD5">
              <w:rPr>
                <w:rStyle w:val="Hyperkobling"/>
                <w:rFonts w:asciiTheme="minorHAnsi" w:hAnsiTheme="minorHAnsi" w:cstheme="minorHAnsi"/>
                <w:noProof/>
              </w:rPr>
              <w:t>4.</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Varighet, avbestilling og midlertidig stans av bistanden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60BE46E3" w14:textId="56C1C5BD"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7" w:history="1">
            <w:r w:rsidRPr="00D25AD5">
              <w:rPr>
                <w:rStyle w:val="Hyperkobling"/>
                <w:rFonts w:asciiTheme="minorHAnsi" w:hAnsiTheme="minorHAnsi" w:cstheme="minorHAnsi"/>
                <w:noProof/>
              </w:rPr>
              <w:t>4.1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Varighet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7EB24FF9" w14:textId="0D57507F"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8" w:history="1">
            <w:r w:rsidRPr="00D25AD5">
              <w:rPr>
                <w:rStyle w:val="Hyperkobling"/>
                <w:rFonts w:asciiTheme="minorHAnsi" w:hAnsiTheme="minorHAnsi" w:cstheme="minorHAnsi"/>
                <w:noProof/>
              </w:rPr>
              <w:t>4.2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Avbestilling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19B2F7AC" w14:textId="5E0109A5"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9" w:history="1">
            <w:r w:rsidRPr="00D25AD5">
              <w:rPr>
                <w:rStyle w:val="Hyperkobling"/>
                <w:rFonts w:asciiTheme="minorHAnsi" w:hAnsiTheme="minorHAnsi" w:cstheme="minorHAnsi"/>
                <w:noProof/>
              </w:rPr>
              <w:t>4.3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Midlertidig stansing av bistanden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01D450D6" w14:textId="1E19D85F"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60" w:history="1">
            <w:r w:rsidRPr="00D25AD5">
              <w:rPr>
                <w:rStyle w:val="Hyperkobling"/>
                <w:rFonts w:asciiTheme="minorHAnsi" w:hAnsiTheme="minorHAnsi" w:cstheme="minorHAnsi"/>
                <w:noProof/>
              </w:rPr>
              <w:t>5.</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Partenes plikter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492DE2EE" w14:textId="6DD976C0"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1" w:history="1">
            <w:r w:rsidRPr="00D25AD5">
              <w:rPr>
                <w:rStyle w:val="Hyperkobling"/>
                <w:rFonts w:asciiTheme="minorHAnsi" w:hAnsiTheme="minorHAnsi" w:cstheme="minorHAnsi"/>
                <w:noProof/>
              </w:rPr>
              <w:t>5.1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Overordnet ansvar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00679F5B" w14:textId="62B4563D"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2" w:history="1">
            <w:r w:rsidRPr="00D25AD5">
              <w:rPr>
                <w:rStyle w:val="Hyperkobling"/>
                <w:rFonts w:asciiTheme="minorHAnsi" w:hAnsiTheme="minorHAnsi" w:cstheme="minorHAnsi"/>
                <w:noProof/>
              </w:rPr>
              <w:t>5.1.1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Konsulentens ansvar og kompetanse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225916D7" w14:textId="1BD92368"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3" w:history="1">
            <w:r w:rsidRPr="00D25AD5">
              <w:rPr>
                <w:rStyle w:val="Hyperkobling"/>
                <w:rFonts w:asciiTheme="minorHAnsi" w:hAnsiTheme="minorHAnsi" w:cstheme="minorHAnsi"/>
                <w:noProof/>
              </w:rPr>
              <w:t>5.1.2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Kundens ansvar for tilrettelegging og medvirkning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4ECDF319" w14:textId="0E369D8D"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4" w:history="1">
            <w:r w:rsidRPr="00D25AD5">
              <w:rPr>
                <w:rStyle w:val="Hyperkobling"/>
                <w:rFonts w:asciiTheme="minorHAnsi" w:hAnsiTheme="minorHAnsi" w:cstheme="minorHAnsi"/>
                <w:noProof/>
              </w:rPr>
              <w:t>5.2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Nøkkelpersonell</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4DF3E8C3" w14:textId="16FF307B"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5" w:history="1">
            <w:r w:rsidRPr="00D25AD5">
              <w:rPr>
                <w:rStyle w:val="Hyperkobling"/>
                <w:rFonts w:asciiTheme="minorHAnsi" w:hAnsiTheme="minorHAnsi" w:cstheme="minorHAnsi"/>
                <w:noProof/>
              </w:rPr>
              <w:t>5.3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Taushetsplikt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21356326" w14:textId="4141565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6" w:history="1">
            <w:r w:rsidRPr="00D25AD5">
              <w:rPr>
                <w:rStyle w:val="Hyperkobling"/>
                <w:rFonts w:asciiTheme="minorHAnsi" w:hAnsiTheme="minorHAnsi" w:cstheme="minorHAnsi"/>
                <w:noProof/>
              </w:rPr>
              <w:t>5.4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Lønns- og arbeidsvilkår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18296846" w14:textId="5BBD17A9"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7" w:history="1">
            <w:r w:rsidRPr="00D25AD5">
              <w:rPr>
                <w:rStyle w:val="Hyperkobling"/>
                <w:rFonts w:asciiTheme="minorHAnsi" w:hAnsiTheme="minorHAnsi" w:cstheme="minorHAnsi"/>
                <w:noProof/>
              </w:rPr>
              <w:t>5.4.1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Generelt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0791F324" w14:textId="4CFD0EC6"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8" w:history="1">
            <w:r w:rsidRPr="00D25AD5">
              <w:rPr>
                <w:rStyle w:val="Hyperkobling"/>
                <w:rFonts w:asciiTheme="minorHAnsi" w:hAnsiTheme="minorHAnsi" w:cstheme="minorHAnsi"/>
                <w:noProof/>
              </w:rPr>
              <w:t>5.4.2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Dokumentasjon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10</w:t>
            </w:r>
            <w:r w:rsidRPr="00D25AD5">
              <w:rPr>
                <w:rFonts w:asciiTheme="minorHAnsi" w:hAnsiTheme="minorHAnsi" w:cstheme="minorHAnsi"/>
                <w:noProof/>
                <w:webHidden/>
              </w:rPr>
              <w:fldChar w:fldCharType="end"/>
            </w:r>
          </w:hyperlink>
        </w:p>
        <w:p w14:paraId="052957EA" w14:textId="0F6FAD4D"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9" w:history="1">
            <w:r w:rsidRPr="00D25AD5">
              <w:rPr>
                <w:rStyle w:val="Hyperkobling"/>
                <w:rFonts w:asciiTheme="minorHAnsi" w:hAnsiTheme="minorHAnsi" w:cstheme="minorHAnsi"/>
                <w:noProof/>
              </w:rPr>
              <w:t>5.4.3</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Manglende oppfyllelse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10</w:t>
            </w:r>
            <w:r w:rsidRPr="00D25AD5">
              <w:rPr>
                <w:rFonts w:asciiTheme="minorHAnsi" w:hAnsiTheme="minorHAnsi" w:cstheme="minorHAnsi"/>
                <w:noProof/>
                <w:webHidden/>
              </w:rPr>
              <w:fldChar w:fldCharType="end"/>
            </w:r>
          </w:hyperlink>
        </w:p>
        <w:p w14:paraId="1E1E6974" w14:textId="1047E412"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70" w:history="1">
            <w:r w:rsidRPr="00D25AD5">
              <w:rPr>
                <w:rStyle w:val="Hyperkobling"/>
                <w:rFonts w:asciiTheme="minorHAnsi" w:hAnsiTheme="minorHAnsi" w:cstheme="minorHAnsi"/>
                <w:noProof/>
              </w:rPr>
              <w:t>6.</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Vederlag og betalingsbetingelser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0FC03886" w14:textId="684CE1CB"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1" w:history="1">
            <w:r w:rsidRPr="00D25AD5">
              <w:rPr>
                <w:rStyle w:val="Hyperkobling"/>
                <w:rFonts w:asciiTheme="minorHAnsi" w:hAnsiTheme="minorHAnsi" w:cstheme="minorHAnsi"/>
                <w:noProof/>
              </w:rPr>
              <w:t>6.1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Vederlag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5C4514B1" w14:textId="19522086"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2" w:history="1">
            <w:r w:rsidRPr="00D25AD5">
              <w:rPr>
                <w:rStyle w:val="Hyperkobling"/>
                <w:rFonts w:asciiTheme="minorHAnsi" w:hAnsiTheme="minorHAnsi" w:cstheme="minorHAnsi"/>
                <w:noProof/>
              </w:rPr>
              <w:t>6.2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Fakturering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6137A3FD" w14:textId="03656CB0"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3" w:history="1">
            <w:r w:rsidRPr="00D25AD5">
              <w:rPr>
                <w:rStyle w:val="Hyperkobling"/>
                <w:rFonts w:asciiTheme="minorHAnsi" w:hAnsiTheme="minorHAnsi" w:cstheme="minorHAnsi"/>
                <w:noProof/>
              </w:rPr>
              <w:t>6.3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Forsinkelsesrente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2E9B0B03" w14:textId="540604F8"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4" w:history="1">
            <w:r w:rsidRPr="00D25AD5">
              <w:rPr>
                <w:rStyle w:val="Hyperkobling"/>
                <w:rFonts w:asciiTheme="minorHAnsi" w:hAnsiTheme="minorHAnsi" w:cstheme="minorHAnsi"/>
                <w:noProof/>
              </w:rPr>
              <w:t>6.4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Betalingsmislighold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0D022D5D" w14:textId="3EF6C8C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5" w:history="1">
            <w:r w:rsidRPr="00D25AD5">
              <w:rPr>
                <w:rStyle w:val="Hyperkobling"/>
                <w:rFonts w:asciiTheme="minorHAnsi" w:hAnsiTheme="minorHAnsi" w:cstheme="minorHAnsi"/>
                <w:noProof/>
              </w:rPr>
              <w:t>6.5</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Prisendring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2792EFE6" w14:textId="5339AFC5"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76" w:history="1">
            <w:r w:rsidRPr="00D25AD5">
              <w:rPr>
                <w:rStyle w:val="Hyperkobling"/>
                <w:rFonts w:asciiTheme="minorHAnsi" w:hAnsiTheme="minorHAnsi" w:cstheme="minorHAnsi"/>
                <w:noProof/>
              </w:rPr>
              <w:t>7.</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Opphavs- og eiendomsrett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4B0A1D5A" w14:textId="5606367F"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77" w:history="1">
            <w:r w:rsidRPr="00D25AD5">
              <w:rPr>
                <w:rStyle w:val="Hyperkobling"/>
                <w:rFonts w:asciiTheme="minorHAnsi" w:hAnsiTheme="minorHAnsi" w:cstheme="minorHAnsi"/>
                <w:noProof/>
              </w:rPr>
              <w:t>8.</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5E14D485" w14:textId="34F80AF9"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8" w:history="1">
            <w:r w:rsidRPr="00D25AD5">
              <w:rPr>
                <w:rStyle w:val="Hyperkobling"/>
                <w:rFonts w:asciiTheme="minorHAnsi" w:hAnsiTheme="minorHAnsi" w:cstheme="minorHAnsi"/>
                <w:noProof/>
              </w:rPr>
              <w:t>8.1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Hva som anses som 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6029CF73" w14:textId="78E2CF7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9" w:history="1">
            <w:r w:rsidRPr="00D25AD5">
              <w:rPr>
                <w:rStyle w:val="Hyperkobling"/>
                <w:rFonts w:asciiTheme="minorHAnsi" w:hAnsiTheme="minorHAnsi" w:cstheme="minorHAnsi"/>
                <w:noProof/>
              </w:rPr>
              <w:t>8.2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Varslingsplikt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3F086683" w14:textId="25A8DCAC"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80" w:history="1">
            <w:r w:rsidRPr="00D25AD5">
              <w:rPr>
                <w:rStyle w:val="Hyperkobling"/>
                <w:rFonts w:asciiTheme="minorHAnsi" w:hAnsiTheme="minorHAnsi" w:cstheme="minorHAnsi"/>
                <w:noProof/>
              </w:rPr>
              <w:t>8.3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Sanksjoner ved 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40519378" w14:textId="7490D031"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1" w:history="1">
            <w:r w:rsidRPr="00D25AD5">
              <w:rPr>
                <w:rStyle w:val="Hyperkobling"/>
                <w:rFonts w:asciiTheme="minorHAnsi" w:hAnsiTheme="minorHAnsi" w:cstheme="minorHAnsi"/>
                <w:noProof/>
              </w:rPr>
              <w:t>8.3.1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Prisavslag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1493414E" w14:textId="3CC9E934"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2" w:history="1">
            <w:r w:rsidRPr="00D25AD5">
              <w:rPr>
                <w:rStyle w:val="Hyperkobling"/>
                <w:rFonts w:asciiTheme="minorHAnsi" w:hAnsiTheme="minorHAnsi" w:cstheme="minorHAnsi"/>
                <w:noProof/>
              </w:rPr>
              <w:t>8.3.2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Tilbakeholdsrett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703D1796" w14:textId="58147C2F"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3" w:history="1">
            <w:r w:rsidRPr="00D25AD5">
              <w:rPr>
                <w:rStyle w:val="Hyperkobling"/>
                <w:rFonts w:asciiTheme="minorHAnsi" w:hAnsiTheme="minorHAnsi" w:cstheme="minorHAnsi"/>
                <w:noProof/>
              </w:rPr>
              <w:t>8.3.3</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Heving og hevingsoppgjør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72BED5EB" w14:textId="2F5447FD"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4" w:history="1">
            <w:r w:rsidRPr="00D25AD5">
              <w:rPr>
                <w:rStyle w:val="Hyperkobling"/>
                <w:rFonts w:asciiTheme="minorHAnsi" w:hAnsiTheme="minorHAnsi" w:cstheme="minorHAnsi"/>
                <w:noProof/>
              </w:rPr>
              <w:t>8.3.4</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Erstatning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1E217F1A" w14:textId="66880370"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5" w:history="1">
            <w:r w:rsidRPr="00D25AD5">
              <w:rPr>
                <w:rStyle w:val="Hyperkobling"/>
                <w:rFonts w:asciiTheme="minorHAnsi" w:hAnsiTheme="minorHAnsi" w:cstheme="minorHAnsi"/>
                <w:noProof/>
              </w:rPr>
              <w:t>8.3.5</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Erstatningsbegrensning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0615BD20" w14:textId="4F490EFB"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86" w:history="1">
            <w:r w:rsidRPr="00D25AD5">
              <w:rPr>
                <w:rStyle w:val="Hyperkobling"/>
                <w:rFonts w:asciiTheme="minorHAnsi" w:hAnsiTheme="minorHAnsi" w:cstheme="minorHAnsi"/>
                <w:noProof/>
              </w:rPr>
              <w:t>9.</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Øvrige bestemmelser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0B051C57" w14:textId="6D975401"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87" w:history="1">
            <w:r w:rsidRPr="00D25AD5">
              <w:rPr>
                <w:rStyle w:val="Hyperkobling"/>
                <w:rFonts w:asciiTheme="minorHAnsi" w:hAnsiTheme="minorHAnsi" w:cstheme="minorHAnsi"/>
                <w:noProof/>
              </w:rPr>
              <w:t>9.1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5E1CF36B" w14:textId="38E465A6"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8" w:history="1">
            <w:r w:rsidRPr="00D25AD5">
              <w:rPr>
                <w:rStyle w:val="Hyperkobling"/>
                <w:rFonts w:asciiTheme="minorHAnsi" w:hAnsiTheme="minorHAnsi" w:cstheme="minorHAnsi"/>
                <w:noProof/>
              </w:rPr>
              <w:t>9.1.1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Kundens 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17B34A75" w14:textId="332FB132"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9" w:history="1">
            <w:r w:rsidRPr="00D25AD5">
              <w:rPr>
                <w:rStyle w:val="Hyperkobling"/>
                <w:rFonts w:asciiTheme="minorHAnsi" w:hAnsiTheme="minorHAnsi" w:cstheme="minorHAnsi"/>
                <w:noProof/>
              </w:rPr>
              <w:t>9.1.2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Konsulentens 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543C2446" w14:textId="55419304"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0" w:history="1">
            <w:r w:rsidRPr="00D25AD5">
              <w:rPr>
                <w:rStyle w:val="Hyperkobling"/>
                <w:rFonts w:asciiTheme="minorHAnsi" w:hAnsiTheme="minorHAnsi" w:cstheme="minorHAnsi"/>
                <w:noProof/>
              </w:rPr>
              <w:t>9.2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Overdragelse av rettigheter og plikter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22486CFF" w14:textId="4A65A484"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91" w:history="1">
            <w:r w:rsidRPr="00D25AD5">
              <w:rPr>
                <w:rStyle w:val="Hyperkobling"/>
                <w:rFonts w:asciiTheme="minorHAnsi" w:hAnsiTheme="minorHAnsi" w:cstheme="minorHAnsi"/>
                <w:noProof/>
              </w:rPr>
              <w:t>9.2.1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Kundens overdragelse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4F8A24C3" w14:textId="464FCFDA"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92" w:history="1">
            <w:r w:rsidRPr="00D25AD5">
              <w:rPr>
                <w:rStyle w:val="Hyperkobling"/>
                <w:rFonts w:asciiTheme="minorHAnsi" w:hAnsiTheme="minorHAnsi" w:cstheme="minorHAnsi"/>
                <w:noProof/>
              </w:rPr>
              <w:t>9.2.2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Konsulentens overdragelse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01B13A8A" w14:textId="073221EF"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3" w:history="1">
            <w:r w:rsidRPr="00D25AD5">
              <w:rPr>
                <w:rStyle w:val="Hyperkobling"/>
                <w:rFonts w:asciiTheme="minorHAnsi" w:hAnsiTheme="minorHAnsi" w:cstheme="minorHAnsi"/>
                <w:noProof/>
              </w:rPr>
              <w:t>9.3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Konkurs, akkord e. l.</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071F709D" w14:textId="007D0ABB"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4" w:history="1">
            <w:r w:rsidRPr="00D25AD5">
              <w:rPr>
                <w:rStyle w:val="Hyperkobling"/>
                <w:rFonts w:asciiTheme="minorHAnsi" w:hAnsiTheme="minorHAnsi" w:cstheme="minorHAnsi"/>
                <w:noProof/>
              </w:rPr>
              <w:t>9.4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Force majeure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5C2FFE85" w14:textId="02C66E77"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95" w:history="1">
            <w:r w:rsidRPr="00D25AD5">
              <w:rPr>
                <w:rStyle w:val="Hyperkobling"/>
                <w:rFonts w:asciiTheme="minorHAnsi" w:hAnsiTheme="minorHAnsi" w:cstheme="minorHAnsi"/>
                <w:noProof/>
              </w:rPr>
              <w:t>10.</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Tvister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384409BA" w14:textId="7FA1AC13"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6" w:history="1">
            <w:r w:rsidRPr="00D25AD5">
              <w:rPr>
                <w:rStyle w:val="Hyperkobling"/>
                <w:rFonts w:asciiTheme="minorHAnsi" w:hAnsiTheme="minorHAnsi" w:cstheme="minorHAnsi"/>
                <w:noProof/>
              </w:rPr>
              <w:t>10.1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Forhandlinger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2535F1D3" w14:textId="57332BAD"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7" w:history="1">
            <w:r w:rsidRPr="00D25AD5">
              <w:rPr>
                <w:rStyle w:val="Hyperkobling"/>
                <w:rFonts w:asciiTheme="minorHAnsi" w:hAnsiTheme="minorHAnsi" w:cstheme="minorHAnsi"/>
                <w:noProof/>
              </w:rPr>
              <w:t>10.2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Mekling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218AE98C" w14:textId="1973E326"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8" w:history="1">
            <w:r w:rsidRPr="00D25AD5">
              <w:rPr>
                <w:rStyle w:val="Hyperkobling"/>
                <w:rFonts w:asciiTheme="minorHAnsi" w:hAnsiTheme="minorHAnsi" w:cstheme="minorHAnsi"/>
                <w:noProof/>
              </w:rPr>
              <w:t>10.3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Lovvalg og verneting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50C97345" w14:textId="692E54AE" w:rsidR="00C4786E" w:rsidRPr="00C1286A" w:rsidRDefault="004643D8" w:rsidP="00C4786E">
          <w:pPr>
            <w:sectPr w:rsidR="00C4786E" w:rsidRPr="00C1286A" w:rsidSect="00DE4740">
              <w:headerReference w:type="even" r:id="rId16"/>
              <w:headerReference w:type="default" r:id="rId17"/>
              <w:footerReference w:type="default" r:id="rId18"/>
              <w:headerReference w:type="first" r:id="rId19"/>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169702646"/>
      <w:bookmarkEnd w:id="15"/>
      <w:bookmarkEnd w:id="16"/>
      <w:bookmarkEnd w:id="17"/>
      <w:bookmarkEnd w:id="18"/>
      <w:bookmarkEnd w:id="19"/>
      <w:bookmarkEnd w:id="20"/>
      <w:bookmarkEnd w:id="21"/>
      <w:bookmarkEnd w:id="22"/>
      <w:bookmarkEnd w:id="23"/>
      <w:r w:rsidRPr="004F5988">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169702647"/>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169702648"/>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rsidP="009E462B">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rsidP="009E462B">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rsidP="009E462B">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rsidP="009E462B">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rsidP="009E462B">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rsidP="009E462B">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rsidP="009E462B">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rsidP="009E462B">
            <w:pPr>
              <w:rPr>
                <w:rFonts w:cstheme="minorHAnsi"/>
              </w:rPr>
            </w:pPr>
            <w:r w:rsidRPr="00845A88">
              <w:rPr>
                <w:rFonts w:cstheme="minorHAnsi"/>
                <w:i/>
                <w:iCs/>
              </w:rPr>
              <w:t>Fylles ut av Konsulenten. Her legges blant annet CV’er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rsidP="009E462B">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rsidP="009E462B">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rsidP="009E462B">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rsidP="009E462B">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rsidP="009E462B">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rsidP="009E462B">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rsidP="009E462B">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rsidP="009E462B">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rsidP="009E462B">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rsidP="009E462B">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rsidP="009E462B">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rsidP="009E462B">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rsidP="009E462B">
            <w:pPr>
              <w:rPr>
                <w:rFonts w:cstheme="minorHAnsi"/>
              </w:rPr>
            </w:pPr>
            <w:r>
              <w:rPr>
                <w:rFonts w:cstheme="minorHAnsi"/>
              </w:rPr>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rsidP="009E462B">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rsidP="009E462B">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rsidP="009E462B">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169702649"/>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169702650"/>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169702651"/>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169702652"/>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169702653"/>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169702654"/>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169702655"/>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169702656"/>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169702657"/>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169702658"/>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169702659"/>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169702660"/>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169702661"/>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169702662"/>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169702663"/>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169702664"/>
      <w:r w:rsidRPr="00A606C6">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169702665"/>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169702666"/>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169702667"/>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169702668"/>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169702669"/>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169702670"/>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169702671"/>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169702672"/>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169702673"/>
      <w:r w:rsidRPr="00A606C6">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169702674"/>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169702675"/>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169702676"/>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Pr="00B53BDA" w:rsidRDefault="00933861" w:rsidP="00933861">
      <w:pPr>
        <w:rPr>
          <w:rFonts w:cstheme="minorHAnsi"/>
        </w:rPr>
      </w:pPr>
      <w:r w:rsidRPr="00B53BDA">
        <w:rPr>
          <w:rFonts w:cstheme="minorHAnsi"/>
        </w:rPr>
        <w:t>Konsulenten beholder rettighetene til egne verktøy og metodegrunnlag. Begge parter kan også utnytte generell kunnskap (know-how) som ikke er taushetsbelagt og som de har tilegnet seg i forbindelse med bistanden.</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169702677"/>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169702678"/>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169702679"/>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169702680"/>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169702681"/>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169702682"/>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169702683"/>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169702684"/>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169702685"/>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169702686"/>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169702687"/>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169702688"/>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169702689"/>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169702690"/>
      <w:r w:rsidRPr="00A606C6">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169702691"/>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169702692"/>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169702693"/>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169702694"/>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169702695"/>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169702696"/>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169702697"/>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169702698"/>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14040" w14:textId="77777777" w:rsidR="002C42E8" w:rsidRDefault="002C42E8">
      <w:r>
        <w:separator/>
      </w:r>
    </w:p>
    <w:p w14:paraId="475A7B24" w14:textId="77777777" w:rsidR="002C42E8" w:rsidRDefault="002C42E8"/>
  </w:endnote>
  <w:endnote w:type="continuationSeparator" w:id="0">
    <w:p w14:paraId="3DE6C1A8" w14:textId="77777777" w:rsidR="002C42E8" w:rsidRDefault="002C42E8">
      <w:r>
        <w:continuationSeparator/>
      </w:r>
    </w:p>
    <w:p w14:paraId="58A01722" w14:textId="77777777" w:rsidR="002C42E8" w:rsidRDefault="002C42E8"/>
  </w:endnote>
  <w:endnote w:type="continuationNotice" w:id="1">
    <w:p w14:paraId="09AB088E" w14:textId="77777777" w:rsidR="002C42E8" w:rsidRDefault="002C42E8"/>
    <w:p w14:paraId="0173E47D" w14:textId="77777777" w:rsidR="002C42E8" w:rsidRDefault="002C42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FA17C74" w:rsidR="002A7040" w:rsidRPr="00713F9F" w:rsidRDefault="00654FAE" w:rsidP="00CF2E2A">
    <w:pPr>
      <w:pStyle w:val="Bunntekst"/>
      <w:tabs>
        <w:tab w:val="clear" w:pos="4536"/>
        <w:tab w:val="clear" w:pos="9072"/>
        <w:tab w:val="right" w:pos="8222"/>
      </w:tabs>
      <w:ind w:right="-2"/>
      <w:rPr>
        <w:rFonts w:ascii="Calibri" w:hAnsi="Calibri"/>
        <w:smallCaps w:val="0"/>
      </w:rPr>
    </w:pPr>
    <w:r>
      <w:t>SSA-B 2024</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434F2" w14:textId="77777777" w:rsidR="002C42E8" w:rsidRDefault="002C42E8">
      <w:r>
        <w:separator/>
      </w:r>
    </w:p>
    <w:p w14:paraId="1AF01948" w14:textId="77777777" w:rsidR="002C42E8" w:rsidRDefault="002C42E8"/>
  </w:footnote>
  <w:footnote w:type="continuationSeparator" w:id="0">
    <w:p w14:paraId="03F12BF4" w14:textId="77777777" w:rsidR="002C42E8" w:rsidRDefault="002C42E8">
      <w:r>
        <w:continuationSeparator/>
      </w:r>
    </w:p>
    <w:p w14:paraId="562FD5EE" w14:textId="77777777" w:rsidR="002C42E8" w:rsidRDefault="002C42E8"/>
  </w:footnote>
  <w:footnote w:type="continuationNotice" w:id="1">
    <w:p w14:paraId="151438AD" w14:textId="77777777" w:rsidR="002C42E8" w:rsidRDefault="002C42E8"/>
    <w:p w14:paraId="43CEF780" w14:textId="77777777" w:rsidR="002C42E8" w:rsidRDefault="002C42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ocumentProtection w:edit="trackedChanges" w:enforcement="1" w:cryptProviderType="rsaAES" w:cryptAlgorithmClass="hash" w:cryptAlgorithmType="typeAny" w:cryptAlgorithmSid="14" w:cryptSpinCount="100000" w:hash="Wt/33k6gxi5b/EF98CnYRB6wJ0K/tMmh2Z/Pm2t7+QDZX6yw+lASX0zuX0WefObl4XmPOvFerNv+SidfGgC2cg==" w:salt="u/34X5tZygw2OZFGn0Vxo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2E8"/>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4F84"/>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1F90"/>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72A"/>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992"/>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E4F"/>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6D88"/>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EB68F9091AC6345AF984D128C7F8AF8" ma:contentTypeVersion="4" ma:contentTypeDescription="Opprett et nytt dokument." ma:contentTypeScope="" ma:versionID="d1a5ac8f9466f779531904f8458983f8">
  <xsd:schema xmlns:xsd="http://www.w3.org/2001/XMLSchema" xmlns:xs="http://www.w3.org/2001/XMLSchema" xmlns:p="http://schemas.microsoft.com/office/2006/metadata/properties" xmlns:ns2="fb4f4589-693d-4da5-84cd-0b64ddaaa682" targetNamespace="http://schemas.microsoft.com/office/2006/metadata/properties" ma:root="true" ma:fieldsID="5d57be069ce5379557a37554893f89f7" ns2:_="">
    <xsd:import namespace="fb4f4589-693d-4da5-84cd-0b64ddaaa6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f4589-693d-4da5-84cd-0b64ddaaa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E99C08-1F0D-4F7A-982C-3C70D3FB1C3D}">
  <ds:schemaRefs>
    <ds:schemaRef ds:uri="http://schemas.openxmlformats.org/officeDocument/2006/bibliography"/>
  </ds:schemaRefs>
</ds:datastoreItem>
</file>

<file path=customXml/itemProps2.xml><?xml version="1.0" encoding="utf-8"?>
<ds:datastoreItem xmlns:ds="http://schemas.openxmlformats.org/officeDocument/2006/customXml" ds:itemID="{4791A2F9-AB36-4457-854A-3326F6CA193E}">
  <ds:schemaRefs>
    <ds:schemaRef ds:uri="http://schemas.microsoft.com/sharepoint/v3/contenttype/forms"/>
  </ds:schemaRefs>
</ds:datastoreItem>
</file>

<file path=customXml/itemProps3.xml><?xml version="1.0" encoding="utf-8"?>
<ds:datastoreItem xmlns:ds="http://schemas.openxmlformats.org/officeDocument/2006/customXml" ds:itemID="{A7AE961B-73FF-48B4-BA10-B7486D97BE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75570E-3D8A-4FDC-BD60-AEF777E27916}"/>
</file>

<file path=docProps/app.xml><?xml version="1.0" encoding="utf-8"?>
<Properties xmlns="http://schemas.openxmlformats.org/officeDocument/2006/extended-properties" xmlns:vt="http://schemas.openxmlformats.org/officeDocument/2006/docPropsVTypes">
  <Template>Normal</Template>
  <TotalTime>0</TotalTime>
  <Pages>3</Pages>
  <Words>4499</Words>
  <Characters>23849</Characters>
  <Application>Microsoft Office Word</Application>
  <DocSecurity>0</DocSecurity>
  <Lines>198</Lines>
  <Paragraphs>56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2024-06-13T08:42:00Z</dcterms:created>
  <dcterms:modified xsi:type="dcterms:W3CDTF">2026-07-01T07:00:00Z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0x0101001EB68F9091AC6345AF984D128C7F8AF8</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Order">
    <vt:r8>6300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_SourceUrl">
    <vt:lpwstr/>
  </property>
  <property fmtid="{D5CDD505-2E9C-101B-9397-08002B2CF9AE}" pid="24" name="_SharedFileIndex">
    <vt:lpwstr/>
  </property>
</Properties>
</file>